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8472" w:type="dxa"/>
        <w:tblLook w:val="04A0" w:firstRow="1" w:lastRow="0" w:firstColumn="1" w:lastColumn="0" w:noHBand="0" w:noVBand="1"/>
      </w:tblPr>
      <w:tblGrid>
        <w:gridCol w:w="4219"/>
        <w:gridCol w:w="4253"/>
      </w:tblGrid>
      <w:tr w:rsidR="006154F9" w:rsidRPr="006154F9" w:rsidTr="00C56374">
        <w:trPr>
          <w:trHeight w:val="548"/>
        </w:trPr>
        <w:tc>
          <w:tcPr>
            <w:tcW w:w="4219" w:type="dxa"/>
            <w:shd w:val="clear" w:color="auto" w:fill="BFBFBF" w:themeFill="background1" w:themeFillShade="BF"/>
            <w:vAlign w:val="center"/>
          </w:tcPr>
          <w:p w:rsidR="006154F9" w:rsidRPr="0016023F" w:rsidRDefault="006154F9" w:rsidP="006154F9">
            <w:pPr>
              <w:spacing w:after="200"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6023F">
              <w:rPr>
                <w:rFonts w:ascii="Arial" w:hAnsi="Arial" w:cs="Arial"/>
                <w:b/>
                <w:sz w:val="28"/>
                <w:szCs w:val="28"/>
              </w:rPr>
              <w:t>Registration criteria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6154F9" w:rsidRPr="0016023F" w:rsidRDefault="006154F9" w:rsidP="006154F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6023F">
              <w:rPr>
                <w:rFonts w:ascii="Arial" w:hAnsi="Arial" w:cs="Arial"/>
                <w:b/>
                <w:sz w:val="28"/>
                <w:szCs w:val="28"/>
              </w:rPr>
              <w:t>Licence criteria</w:t>
            </w:r>
          </w:p>
        </w:tc>
      </w:tr>
      <w:tr w:rsidR="006154F9" w:rsidRPr="006154F9" w:rsidTr="00C56374">
        <w:tc>
          <w:tcPr>
            <w:tcW w:w="4219" w:type="dxa"/>
            <w:vAlign w:val="center"/>
          </w:tcPr>
          <w:p w:rsidR="006154F9" w:rsidRPr="0016023F" w:rsidRDefault="006154F9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 xml:space="preserve">Relevant work experience in the services you wish to offer to clients </w:t>
            </w:r>
          </w:p>
        </w:tc>
        <w:tc>
          <w:tcPr>
            <w:tcW w:w="4253" w:type="dxa"/>
            <w:vAlign w:val="center"/>
          </w:tcPr>
          <w:p w:rsidR="006154F9" w:rsidRPr="0016023F" w:rsidRDefault="006154F9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>Relevant work experience in the last 12 months in the services you wish to offer to clients</w:t>
            </w:r>
          </w:p>
        </w:tc>
      </w:tr>
      <w:tr w:rsidR="006154F9" w:rsidRPr="006154F9" w:rsidTr="00C56374">
        <w:tc>
          <w:tcPr>
            <w:tcW w:w="4219" w:type="dxa"/>
            <w:vAlign w:val="center"/>
          </w:tcPr>
          <w:p w:rsidR="006154F9" w:rsidRPr="0016023F" w:rsidRDefault="006154F9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 xml:space="preserve">Relevant </w:t>
            </w:r>
            <w:proofErr w:type="spellStart"/>
            <w:r w:rsidRPr="0016023F">
              <w:rPr>
                <w:rFonts w:ascii="Arial" w:hAnsi="Arial" w:cs="Arial"/>
                <w:sz w:val="32"/>
                <w:szCs w:val="32"/>
              </w:rPr>
              <w:t>CPD</w:t>
            </w:r>
            <w:proofErr w:type="spellEnd"/>
            <w:r w:rsidRPr="0016023F">
              <w:rPr>
                <w:rFonts w:ascii="Arial" w:hAnsi="Arial" w:cs="Arial"/>
                <w:sz w:val="32"/>
                <w:szCs w:val="32"/>
              </w:rPr>
              <w:t xml:space="preserve"> and/or qualifications in the services you wish to offer to clients</w:t>
            </w:r>
          </w:p>
        </w:tc>
        <w:tc>
          <w:tcPr>
            <w:tcW w:w="4253" w:type="dxa"/>
            <w:vAlign w:val="center"/>
          </w:tcPr>
          <w:p w:rsidR="006154F9" w:rsidRPr="0016023F" w:rsidRDefault="006154F9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 xml:space="preserve">Relevant </w:t>
            </w:r>
            <w:proofErr w:type="spellStart"/>
            <w:r w:rsidRPr="0016023F">
              <w:rPr>
                <w:rFonts w:ascii="Arial" w:hAnsi="Arial" w:cs="Arial"/>
                <w:sz w:val="32"/>
                <w:szCs w:val="32"/>
              </w:rPr>
              <w:t>CPD</w:t>
            </w:r>
            <w:proofErr w:type="spellEnd"/>
            <w:r w:rsidRPr="0016023F">
              <w:rPr>
                <w:rFonts w:ascii="Arial" w:hAnsi="Arial" w:cs="Arial"/>
                <w:sz w:val="32"/>
                <w:szCs w:val="32"/>
              </w:rPr>
              <w:t xml:space="preserve"> and/or qualifications in the services you wish to offer to clients </w:t>
            </w:r>
          </w:p>
        </w:tc>
      </w:tr>
      <w:tr w:rsidR="006154F9" w:rsidRPr="006154F9" w:rsidTr="00C56374">
        <w:tc>
          <w:tcPr>
            <w:tcW w:w="4219" w:type="dxa"/>
            <w:vAlign w:val="center"/>
          </w:tcPr>
          <w:p w:rsidR="006154F9" w:rsidRPr="0016023F" w:rsidRDefault="006154F9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 xml:space="preserve">Adequate </w:t>
            </w:r>
            <w:proofErr w:type="spellStart"/>
            <w:r w:rsidRPr="0016023F">
              <w:rPr>
                <w:rFonts w:ascii="Arial" w:hAnsi="Arial" w:cs="Arial"/>
                <w:sz w:val="32"/>
                <w:szCs w:val="32"/>
              </w:rPr>
              <w:t>PII</w:t>
            </w:r>
            <w:proofErr w:type="spellEnd"/>
            <w:r w:rsidRPr="0016023F">
              <w:rPr>
                <w:rFonts w:ascii="Arial" w:hAnsi="Arial" w:cs="Arial"/>
                <w:sz w:val="32"/>
                <w:szCs w:val="32"/>
              </w:rPr>
              <w:t xml:space="preserve"> (as defined in schedule 2 of the regulations)</w:t>
            </w:r>
          </w:p>
        </w:tc>
        <w:tc>
          <w:tcPr>
            <w:tcW w:w="4253" w:type="dxa"/>
            <w:vAlign w:val="center"/>
          </w:tcPr>
          <w:p w:rsidR="006154F9" w:rsidRPr="0016023F" w:rsidRDefault="006154F9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 xml:space="preserve">Adequate </w:t>
            </w:r>
            <w:proofErr w:type="spellStart"/>
            <w:r w:rsidRPr="0016023F">
              <w:rPr>
                <w:rFonts w:ascii="Arial" w:hAnsi="Arial" w:cs="Arial"/>
                <w:sz w:val="32"/>
                <w:szCs w:val="32"/>
              </w:rPr>
              <w:t>PII</w:t>
            </w:r>
            <w:proofErr w:type="spellEnd"/>
            <w:r w:rsidRPr="0016023F">
              <w:rPr>
                <w:rFonts w:ascii="Arial" w:hAnsi="Arial" w:cs="Arial"/>
                <w:sz w:val="32"/>
                <w:szCs w:val="32"/>
              </w:rPr>
              <w:t xml:space="preserve"> (as defined in schedule 2 of the regulations)</w:t>
            </w:r>
          </w:p>
        </w:tc>
      </w:tr>
      <w:tr w:rsidR="006154F9" w:rsidRPr="006154F9" w:rsidTr="00C56374">
        <w:tc>
          <w:tcPr>
            <w:tcW w:w="4219" w:type="dxa"/>
            <w:vAlign w:val="center"/>
          </w:tcPr>
          <w:p w:rsidR="006154F9" w:rsidRPr="0016023F" w:rsidRDefault="006154F9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>Confirmation of a continuity of practice agreement</w:t>
            </w:r>
          </w:p>
        </w:tc>
        <w:tc>
          <w:tcPr>
            <w:tcW w:w="4253" w:type="dxa"/>
            <w:vAlign w:val="center"/>
          </w:tcPr>
          <w:p w:rsidR="006154F9" w:rsidRPr="0016023F" w:rsidRDefault="006154F9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>Confirmation of a continuity of practice agreement</w:t>
            </w:r>
          </w:p>
        </w:tc>
      </w:tr>
      <w:tr w:rsidR="006154F9" w:rsidRPr="006154F9" w:rsidTr="00C56374">
        <w:tc>
          <w:tcPr>
            <w:tcW w:w="4219" w:type="dxa"/>
            <w:vAlign w:val="center"/>
          </w:tcPr>
          <w:p w:rsidR="006154F9" w:rsidRPr="0016023F" w:rsidRDefault="006154F9" w:rsidP="006154F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6154F9" w:rsidRPr="0016023F" w:rsidRDefault="004F2C1E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 xml:space="preserve">Successful completion of </w:t>
            </w:r>
            <w:proofErr w:type="spellStart"/>
            <w:r w:rsidRPr="0016023F">
              <w:rPr>
                <w:rFonts w:ascii="Arial" w:hAnsi="Arial" w:cs="Arial"/>
                <w:sz w:val="32"/>
                <w:szCs w:val="32"/>
              </w:rPr>
              <w:t>AAT’s</w:t>
            </w:r>
            <w:proofErr w:type="spellEnd"/>
            <w:r w:rsidRPr="0016023F">
              <w:rPr>
                <w:rFonts w:ascii="Arial" w:hAnsi="Arial" w:cs="Arial"/>
                <w:sz w:val="32"/>
                <w:szCs w:val="32"/>
              </w:rPr>
              <w:t xml:space="preserve"> anti money laundering diagnostic test</w:t>
            </w:r>
          </w:p>
        </w:tc>
      </w:tr>
      <w:tr w:rsidR="004F2C1E" w:rsidRPr="006154F9" w:rsidTr="00C56374">
        <w:tc>
          <w:tcPr>
            <w:tcW w:w="4219" w:type="dxa"/>
            <w:vAlign w:val="center"/>
          </w:tcPr>
          <w:p w:rsidR="004F2C1E" w:rsidRPr="0016023F" w:rsidRDefault="004F2C1E" w:rsidP="006154F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4F2C1E" w:rsidRPr="0016023F" w:rsidRDefault="004F2C1E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 xml:space="preserve">Successful completion of </w:t>
            </w:r>
            <w:proofErr w:type="spellStart"/>
            <w:r w:rsidRPr="0016023F">
              <w:rPr>
                <w:rFonts w:ascii="Arial" w:hAnsi="Arial" w:cs="Arial"/>
                <w:sz w:val="32"/>
                <w:szCs w:val="32"/>
              </w:rPr>
              <w:t>AAT’s</w:t>
            </w:r>
            <w:proofErr w:type="spellEnd"/>
            <w:r w:rsidRPr="0016023F">
              <w:rPr>
                <w:rFonts w:ascii="Arial" w:hAnsi="Arial" w:cs="Arial"/>
                <w:sz w:val="32"/>
                <w:szCs w:val="32"/>
              </w:rPr>
              <w:t xml:space="preserve"> professional ethics diagnostic test</w:t>
            </w:r>
          </w:p>
        </w:tc>
      </w:tr>
      <w:tr w:rsidR="004F2C1E" w:rsidRPr="006154F9" w:rsidTr="00C56374">
        <w:tc>
          <w:tcPr>
            <w:tcW w:w="4219" w:type="dxa"/>
            <w:vAlign w:val="center"/>
          </w:tcPr>
          <w:p w:rsidR="004F2C1E" w:rsidRPr="0016023F" w:rsidRDefault="004F2C1E" w:rsidP="006154F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4F2C1E" w:rsidRPr="0016023F" w:rsidRDefault="004F2C1E" w:rsidP="004F2C1E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 xml:space="preserve">Evidence of practice management experience </w:t>
            </w:r>
          </w:p>
        </w:tc>
      </w:tr>
      <w:tr w:rsidR="004F2C1E" w:rsidRPr="006154F9" w:rsidTr="00C56374">
        <w:tc>
          <w:tcPr>
            <w:tcW w:w="4219" w:type="dxa"/>
            <w:vAlign w:val="center"/>
          </w:tcPr>
          <w:p w:rsidR="004F2C1E" w:rsidRPr="0016023F" w:rsidRDefault="004F2C1E" w:rsidP="006154F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4F2C1E" w:rsidRPr="0016023F" w:rsidRDefault="004F2C1E" w:rsidP="006154F9">
            <w:pPr>
              <w:rPr>
                <w:rFonts w:ascii="Arial" w:hAnsi="Arial" w:cs="Arial"/>
                <w:sz w:val="32"/>
                <w:szCs w:val="32"/>
              </w:rPr>
            </w:pPr>
            <w:r w:rsidRPr="0016023F">
              <w:rPr>
                <w:rFonts w:ascii="Arial" w:hAnsi="Arial" w:cs="Arial"/>
                <w:sz w:val="32"/>
                <w:szCs w:val="32"/>
              </w:rPr>
              <w:t>A suitability statement from a professional referee</w:t>
            </w:r>
          </w:p>
        </w:tc>
        <w:bookmarkStart w:id="0" w:name="_GoBack"/>
        <w:bookmarkEnd w:id="0"/>
      </w:tr>
    </w:tbl>
    <w:p w:rsidR="00867E22" w:rsidRDefault="00867E22"/>
    <w:sectPr w:rsidR="00867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F9"/>
    <w:rsid w:val="00025EF1"/>
    <w:rsid w:val="0016023F"/>
    <w:rsid w:val="002662E8"/>
    <w:rsid w:val="004F2C1E"/>
    <w:rsid w:val="006154F9"/>
    <w:rsid w:val="0086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FD"/>
  </w:style>
  <w:style w:type="paragraph" w:styleId="Heading1">
    <w:name w:val="heading 1"/>
    <w:basedOn w:val="Normal"/>
    <w:next w:val="Normal"/>
    <w:link w:val="Heading1Char"/>
    <w:uiPriority w:val="9"/>
    <w:qFormat/>
    <w:rsid w:val="005972D8"/>
    <w:pPr>
      <w:keepNext/>
      <w:keepLines/>
      <w:spacing w:before="480"/>
      <w:outlineLvl w:val="0"/>
    </w:pPr>
    <w:rPr>
      <w:rFonts w:eastAsiaTheme="majorEastAsia" w:cstheme="majorBidi"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2D8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3CA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2D8"/>
    <w:rPr>
      <w:rFonts w:eastAsiaTheme="majorEastAsia" w:cstheme="majorBidi"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72D8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Heading1GreenChar">
    <w:name w:val="Heading 1 Green Char"/>
    <w:basedOn w:val="DefaultParagraphFont"/>
    <w:link w:val="Heading1Green"/>
    <w:uiPriority w:val="9"/>
    <w:rsid w:val="003C75FD"/>
    <w:rPr>
      <w:color w:val="00AB4E"/>
      <w:sz w:val="36"/>
    </w:rPr>
  </w:style>
  <w:style w:type="paragraph" w:customStyle="1" w:styleId="Heading1Green">
    <w:name w:val="Heading 1 Green"/>
    <w:basedOn w:val="Normal"/>
    <w:next w:val="Normal"/>
    <w:link w:val="Heading1GreenChar"/>
    <w:uiPriority w:val="9"/>
    <w:qFormat/>
    <w:rsid w:val="005972D8"/>
    <w:rPr>
      <w:color w:val="00AB4E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373CA"/>
    <w:rPr>
      <w:rFonts w:eastAsiaTheme="majorEastAsia" w:cstheme="majorBidi"/>
      <w:bCs/>
    </w:rPr>
  </w:style>
  <w:style w:type="paragraph" w:styleId="Title">
    <w:name w:val="Title"/>
    <w:aliases w:val="Cover Page Title"/>
    <w:basedOn w:val="Normal"/>
    <w:next w:val="Normal"/>
    <w:link w:val="TitleChar"/>
    <w:uiPriority w:val="8"/>
    <w:qFormat/>
    <w:rsid w:val="005972D8"/>
    <w:rPr>
      <w:rFonts w:eastAsiaTheme="majorEastAsia" w:cstheme="majorBidi"/>
      <w:spacing w:val="5"/>
      <w:kern w:val="28"/>
      <w:sz w:val="80"/>
      <w:szCs w:val="5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8"/>
    <w:rsid w:val="003C75FD"/>
    <w:rPr>
      <w:rFonts w:eastAsiaTheme="majorEastAsia" w:cstheme="majorBidi"/>
      <w:spacing w:val="5"/>
      <w:kern w:val="28"/>
      <w:sz w:val="80"/>
      <w:szCs w:val="52"/>
    </w:rPr>
  </w:style>
  <w:style w:type="paragraph" w:customStyle="1" w:styleId="Footnotes">
    <w:name w:val="Footnotes"/>
    <w:basedOn w:val="Normal"/>
    <w:next w:val="Normal"/>
    <w:link w:val="FootnotesChar"/>
    <w:uiPriority w:val="10"/>
    <w:qFormat/>
    <w:rsid w:val="005972D8"/>
    <w:rPr>
      <w:sz w:val="16"/>
    </w:rPr>
  </w:style>
  <w:style w:type="character" w:customStyle="1" w:styleId="FootnotesChar">
    <w:name w:val="Footnotes Char"/>
    <w:basedOn w:val="DefaultParagraphFont"/>
    <w:link w:val="Footnotes"/>
    <w:uiPriority w:val="10"/>
    <w:rsid w:val="003C75FD"/>
    <w:rPr>
      <w:sz w:val="16"/>
    </w:rPr>
  </w:style>
  <w:style w:type="paragraph" w:customStyle="1" w:styleId="HyperlinksEmailAddresses">
    <w:name w:val="Hyperlinks/Email Addresses"/>
    <w:basedOn w:val="Normal"/>
    <w:next w:val="Normal"/>
    <w:link w:val="HyperlinksEmailAddressesChar"/>
    <w:uiPriority w:val="1"/>
    <w:qFormat/>
    <w:rsid w:val="005972D8"/>
    <w:rPr>
      <w:b/>
      <w:color w:val="00AB4E"/>
    </w:rPr>
  </w:style>
  <w:style w:type="character" w:customStyle="1" w:styleId="HyperlinksEmailAddressesChar">
    <w:name w:val="Hyperlinks/Email Addresses Char"/>
    <w:basedOn w:val="DefaultParagraphFont"/>
    <w:link w:val="HyperlinksEmailAddresses"/>
    <w:uiPriority w:val="1"/>
    <w:rsid w:val="003C75FD"/>
    <w:rPr>
      <w:b/>
      <w:color w:val="00AB4E"/>
    </w:rPr>
  </w:style>
  <w:style w:type="paragraph" w:styleId="ListParagraph">
    <w:name w:val="List Paragraph"/>
    <w:basedOn w:val="Normal"/>
    <w:uiPriority w:val="34"/>
    <w:rsid w:val="00D60C71"/>
    <w:pPr>
      <w:ind w:left="720"/>
      <w:contextualSpacing/>
    </w:pPr>
  </w:style>
  <w:style w:type="numbering" w:customStyle="1" w:styleId="AATListStyle">
    <w:name w:val="AAT List Style"/>
    <w:uiPriority w:val="99"/>
    <w:rsid w:val="003A6DCC"/>
  </w:style>
  <w:style w:type="table" w:styleId="TableGrid">
    <w:name w:val="Table Grid"/>
    <w:basedOn w:val="TableNormal"/>
    <w:uiPriority w:val="59"/>
    <w:rsid w:val="00AD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BFBFBF" w:themeFill="background1" w:themeFillShade="BF"/>
      </w:tcPr>
    </w:tblStylePr>
  </w:style>
  <w:style w:type="table" w:customStyle="1" w:styleId="AATTableStyle">
    <w:name w:val="AAT Table Style"/>
    <w:basedOn w:val="TableNormal"/>
    <w:uiPriority w:val="99"/>
    <w:rsid w:val="00AD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sz w:val="20"/>
      </w:rPr>
      <w:tblPr/>
      <w:tcPr>
        <w:shd w:val="clear" w:color="auto" w:fill="BFBFBF" w:themeFill="background1" w:themeFillShade="BF"/>
      </w:tcPr>
    </w:tblStylePr>
  </w:style>
  <w:style w:type="table" w:customStyle="1" w:styleId="TableGrid1">
    <w:name w:val="Table Grid1"/>
    <w:basedOn w:val="TableNormal"/>
    <w:next w:val="TableGrid"/>
    <w:uiPriority w:val="59"/>
    <w:rsid w:val="006154F9"/>
    <w:rPr>
      <w:rFonts w:asciiTheme="minorHAnsi" w:hAnsiTheme="minorHAns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FD"/>
  </w:style>
  <w:style w:type="paragraph" w:styleId="Heading1">
    <w:name w:val="heading 1"/>
    <w:basedOn w:val="Normal"/>
    <w:next w:val="Normal"/>
    <w:link w:val="Heading1Char"/>
    <w:uiPriority w:val="9"/>
    <w:qFormat/>
    <w:rsid w:val="005972D8"/>
    <w:pPr>
      <w:keepNext/>
      <w:keepLines/>
      <w:spacing w:before="480"/>
      <w:outlineLvl w:val="0"/>
    </w:pPr>
    <w:rPr>
      <w:rFonts w:eastAsiaTheme="majorEastAsia" w:cstheme="majorBidi"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2D8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3CA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2D8"/>
    <w:rPr>
      <w:rFonts w:eastAsiaTheme="majorEastAsia" w:cstheme="majorBidi"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72D8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Heading1GreenChar">
    <w:name w:val="Heading 1 Green Char"/>
    <w:basedOn w:val="DefaultParagraphFont"/>
    <w:link w:val="Heading1Green"/>
    <w:uiPriority w:val="9"/>
    <w:rsid w:val="003C75FD"/>
    <w:rPr>
      <w:color w:val="00AB4E"/>
      <w:sz w:val="36"/>
    </w:rPr>
  </w:style>
  <w:style w:type="paragraph" w:customStyle="1" w:styleId="Heading1Green">
    <w:name w:val="Heading 1 Green"/>
    <w:basedOn w:val="Normal"/>
    <w:next w:val="Normal"/>
    <w:link w:val="Heading1GreenChar"/>
    <w:uiPriority w:val="9"/>
    <w:qFormat/>
    <w:rsid w:val="005972D8"/>
    <w:rPr>
      <w:color w:val="00AB4E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373CA"/>
    <w:rPr>
      <w:rFonts w:eastAsiaTheme="majorEastAsia" w:cstheme="majorBidi"/>
      <w:bCs/>
    </w:rPr>
  </w:style>
  <w:style w:type="paragraph" w:styleId="Title">
    <w:name w:val="Title"/>
    <w:aliases w:val="Cover Page Title"/>
    <w:basedOn w:val="Normal"/>
    <w:next w:val="Normal"/>
    <w:link w:val="TitleChar"/>
    <w:uiPriority w:val="8"/>
    <w:qFormat/>
    <w:rsid w:val="005972D8"/>
    <w:rPr>
      <w:rFonts w:eastAsiaTheme="majorEastAsia" w:cstheme="majorBidi"/>
      <w:spacing w:val="5"/>
      <w:kern w:val="28"/>
      <w:sz w:val="80"/>
      <w:szCs w:val="5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8"/>
    <w:rsid w:val="003C75FD"/>
    <w:rPr>
      <w:rFonts w:eastAsiaTheme="majorEastAsia" w:cstheme="majorBidi"/>
      <w:spacing w:val="5"/>
      <w:kern w:val="28"/>
      <w:sz w:val="80"/>
      <w:szCs w:val="52"/>
    </w:rPr>
  </w:style>
  <w:style w:type="paragraph" w:customStyle="1" w:styleId="Footnotes">
    <w:name w:val="Footnotes"/>
    <w:basedOn w:val="Normal"/>
    <w:next w:val="Normal"/>
    <w:link w:val="FootnotesChar"/>
    <w:uiPriority w:val="10"/>
    <w:qFormat/>
    <w:rsid w:val="005972D8"/>
    <w:rPr>
      <w:sz w:val="16"/>
    </w:rPr>
  </w:style>
  <w:style w:type="character" w:customStyle="1" w:styleId="FootnotesChar">
    <w:name w:val="Footnotes Char"/>
    <w:basedOn w:val="DefaultParagraphFont"/>
    <w:link w:val="Footnotes"/>
    <w:uiPriority w:val="10"/>
    <w:rsid w:val="003C75FD"/>
    <w:rPr>
      <w:sz w:val="16"/>
    </w:rPr>
  </w:style>
  <w:style w:type="paragraph" w:customStyle="1" w:styleId="HyperlinksEmailAddresses">
    <w:name w:val="Hyperlinks/Email Addresses"/>
    <w:basedOn w:val="Normal"/>
    <w:next w:val="Normal"/>
    <w:link w:val="HyperlinksEmailAddressesChar"/>
    <w:uiPriority w:val="1"/>
    <w:qFormat/>
    <w:rsid w:val="005972D8"/>
    <w:rPr>
      <w:b/>
      <w:color w:val="00AB4E"/>
    </w:rPr>
  </w:style>
  <w:style w:type="character" w:customStyle="1" w:styleId="HyperlinksEmailAddressesChar">
    <w:name w:val="Hyperlinks/Email Addresses Char"/>
    <w:basedOn w:val="DefaultParagraphFont"/>
    <w:link w:val="HyperlinksEmailAddresses"/>
    <w:uiPriority w:val="1"/>
    <w:rsid w:val="003C75FD"/>
    <w:rPr>
      <w:b/>
      <w:color w:val="00AB4E"/>
    </w:rPr>
  </w:style>
  <w:style w:type="paragraph" w:styleId="ListParagraph">
    <w:name w:val="List Paragraph"/>
    <w:basedOn w:val="Normal"/>
    <w:uiPriority w:val="34"/>
    <w:rsid w:val="00D60C71"/>
    <w:pPr>
      <w:ind w:left="720"/>
      <w:contextualSpacing/>
    </w:pPr>
  </w:style>
  <w:style w:type="numbering" w:customStyle="1" w:styleId="AATListStyle">
    <w:name w:val="AAT List Style"/>
    <w:uiPriority w:val="99"/>
    <w:rsid w:val="003A6DCC"/>
  </w:style>
  <w:style w:type="table" w:styleId="TableGrid">
    <w:name w:val="Table Grid"/>
    <w:basedOn w:val="TableNormal"/>
    <w:uiPriority w:val="59"/>
    <w:rsid w:val="00AD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BFBFBF" w:themeFill="background1" w:themeFillShade="BF"/>
      </w:tcPr>
    </w:tblStylePr>
  </w:style>
  <w:style w:type="table" w:customStyle="1" w:styleId="AATTableStyle">
    <w:name w:val="AAT Table Style"/>
    <w:basedOn w:val="TableNormal"/>
    <w:uiPriority w:val="99"/>
    <w:rsid w:val="00AD5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sz w:val="20"/>
      </w:rPr>
      <w:tblPr/>
      <w:tcPr>
        <w:shd w:val="clear" w:color="auto" w:fill="BFBFBF" w:themeFill="background1" w:themeFillShade="BF"/>
      </w:tcPr>
    </w:tblStylePr>
  </w:style>
  <w:style w:type="table" w:customStyle="1" w:styleId="TableGrid1">
    <w:name w:val="Table Grid1"/>
    <w:basedOn w:val="TableNormal"/>
    <w:next w:val="TableGrid"/>
    <w:uiPriority w:val="59"/>
    <w:rsid w:val="006154F9"/>
    <w:rPr>
      <w:rFonts w:asciiTheme="minorHAnsi" w:hAnsiTheme="minorHAns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87E8A415.dotm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5</cp:revision>
  <dcterms:created xsi:type="dcterms:W3CDTF">2014-01-16T10:48:00Z</dcterms:created>
  <dcterms:modified xsi:type="dcterms:W3CDTF">2014-01-16T16:09:00Z</dcterms:modified>
</cp:coreProperties>
</file>